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6C" w:rsidRDefault="00B13143" w:rsidP="009B5F6C">
      <w:pPr>
        <w:jc w:val="center"/>
        <w:rPr>
          <w:rtl/>
        </w:rPr>
      </w:pPr>
      <w:r w:rsidRPr="00D14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الملحق (1)</w:t>
      </w:r>
      <w:r w:rsidR="009B5F6C">
        <w:rPr>
          <w:rFonts w:hint="cs"/>
          <w:rtl/>
        </w:rPr>
        <w:t xml:space="preserve"> </w:t>
      </w:r>
    </w:p>
    <w:p w:rsidR="009B5F6C" w:rsidRPr="009B5F6C" w:rsidRDefault="009B5F6C" w:rsidP="00D805B1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B5F6C">
        <w:rPr>
          <w:rFonts w:hint="cs"/>
          <w:rtl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جدول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يبين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اسماء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الخبراء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والمختصين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الذين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تم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مقابلتهم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واعتمدهم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الباحث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D805B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في</w:t>
      </w:r>
      <w:r w:rsidR="006F298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صلاحية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اختبار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حركات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الرجلين</w:t>
      </w:r>
      <w:r w:rsidRPr="009B5F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5F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الهجومية</w:t>
      </w:r>
    </w:p>
    <w:tbl>
      <w:tblPr>
        <w:tblStyle w:val="2"/>
        <w:tblpPr w:leftFromText="180" w:rightFromText="180" w:vertAnchor="page" w:horzAnchor="margin" w:tblpXSpec="center" w:tblpY="4546"/>
        <w:bidiVisual/>
        <w:tblW w:w="93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2"/>
        <w:gridCol w:w="2410"/>
        <w:gridCol w:w="2552"/>
      </w:tblGrid>
      <w:tr w:rsidR="009B5F6C" w:rsidRPr="00F26574" w:rsidTr="009A3365">
        <w:tc>
          <w:tcPr>
            <w:tcW w:w="567" w:type="dxa"/>
          </w:tcPr>
          <w:p w:rsidR="009B5F6C" w:rsidRPr="00F26574" w:rsidRDefault="009B5F6C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1985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اسم الخبير</w:t>
            </w:r>
          </w:p>
        </w:tc>
        <w:tc>
          <w:tcPr>
            <w:tcW w:w="1842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الاختصاص</w:t>
            </w:r>
          </w:p>
        </w:tc>
        <w:tc>
          <w:tcPr>
            <w:tcW w:w="2410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مكان العمل</w:t>
            </w:r>
          </w:p>
        </w:tc>
        <w:tc>
          <w:tcPr>
            <w:tcW w:w="2552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الغرض من المقابلة</w:t>
            </w:r>
          </w:p>
        </w:tc>
      </w:tr>
      <w:tr w:rsidR="009B5F6C" w:rsidRPr="00F26574" w:rsidTr="009A3365">
        <w:tc>
          <w:tcPr>
            <w:tcW w:w="567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1985" w:type="dxa"/>
          </w:tcPr>
          <w:p w:rsidR="009B5F6C" w:rsidRPr="00F26574" w:rsidRDefault="009B5F6C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ا. د محمد جاسم </w:t>
            </w:r>
            <w:proofErr w:type="spellStart"/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الياسري</w:t>
            </w:r>
            <w:proofErr w:type="spellEnd"/>
          </w:p>
        </w:tc>
        <w:tc>
          <w:tcPr>
            <w:tcW w:w="1842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اختبار وقياس</w:t>
            </w:r>
          </w:p>
        </w:tc>
        <w:tc>
          <w:tcPr>
            <w:tcW w:w="2410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جامعة بابل-كلية التربية البدنية وعلوم الرياضة</w:t>
            </w:r>
          </w:p>
        </w:tc>
        <w:tc>
          <w:tcPr>
            <w:tcW w:w="2552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صلاحية اختبار حركات الرجلين الهجومية</w:t>
            </w:r>
          </w:p>
        </w:tc>
      </w:tr>
      <w:tr w:rsidR="009B5F6C" w:rsidRPr="00F26574" w:rsidTr="009A3365">
        <w:tc>
          <w:tcPr>
            <w:tcW w:w="567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985" w:type="dxa"/>
          </w:tcPr>
          <w:p w:rsidR="009B5F6C" w:rsidRPr="00F26574" w:rsidRDefault="009B5F6C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ا. د جمال صبري</w:t>
            </w:r>
          </w:p>
        </w:tc>
        <w:tc>
          <w:tcPr>
            <w:tcW w:w="1842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تدريب كرة سلة</w:t>
            </w:r>
          </w:p>
        </w:tc>
        <w:tc>
          <w:tcPr>
            <w:tcW w:w="2410" w:type="dxa"/>
          </w:tcPr>
          <w:p w:rsidR="009B5F6C" w:rsidRPr="00F26574" w:rsidRDefault="009B5F6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جامعة بابل-كلية التربية البدنية وعلوم الرياضة</w:t>
            </w:r>
          </w:p>
        </w:tc>
        <w:tc>
          <w:tcPr>
            <w:tcW w:w="2552" w:type="dxa"/>
          </w:tcPr>
          <w:p w:rsidR="009B5F6C" w:rsidRPr="00F26574" w:rsidRDefault="009B5F6C" w:rsidP="00D805B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985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ا. د سلمان نصيف جاسم</w:t>
            </w:r>
          </w:p>
        </w:tc>
        <w:tc>
          <w:tcPr>
            <w:tcW w:w="184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تدريب كرة سلة</w:t>
            </w:r>
          </w:p>
        </w:tc>
        <w:tc>
          <w:tcPr>
            <w:tcW w:w="2410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جامعة بغداد-كلية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985" w:type="dxa"/>
          </w:tcPr>
          <w:p w:rsidR="00801F0A" w:rsidRPr="0012065C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2065C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ا. </w:t>
            </w:r>
            <w:r w:rsidRPr="0012065C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Pr="0012065C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فارس</w:t>
            </w:r>
            <w:r w:rsidRPr="0012065C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يوسف</w:t>
            </w:r>
            <w:r w:rsidRPr="0012065C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سامي </w:t>
            </w:r>
          </w:p>
        </w:tc>
        <w:tc>
          <w:tcPr>
            <w:tcW w:w="1842" w:type="dxa"/>
          </w:tcPr>
          <w:p w:rsidR="00801F0A" w:rsidRPr="0012065C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2065C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اختبار وقياس</w:t>
            </w:r>
            <w:r w:rsidRPr="0012065C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كرة سلة</w:t>
            </w:r>
          </w:p>
        </w:tc>
        <w:tc>
          <w:tcPr>
            <w:tcW w:w="2410" w:type="dxa"/>
          </w:tcPr>
          <w:p w:rsidR="00801F0A" w:rsidRPr="0012065C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12065C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جامعة بغداد-كلية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12065C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985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ا.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م .</w:t>
            </w: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د خالد نجم</w:t>
            </w:r>
          </w:p>
        </w:tc>
        <w:tc>
          <w:tcPr>
            <w:tcW w:w="184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تدريب كرة سلة</w:t>
            </w:r>
          </w:p>
        </w:tc>
        <w:tc>
          <w:tcPr>
            <w:tcW w:w="2410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جامعة بغداد-كلية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985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ا. م. د</w:t>
            </w: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مهند عبد الستار</w:t>
            </w:r>
          </w:p>
        </w:tc>
        <w:tc>
          <w:tcPr>
            <w:tcW w:w="184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تدريب كرة سلة</w:t>
            </w:r>
          </w:p>
        </w:tc>
        <w:tc>
          <w:tcPr>
            <w:tcW w:w="2410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جامعة بغداد-كلية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985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ا. م. د رافد علي داود</w:t>
            </w:r>
          </w:p>
        </w:tc>
        <w:tc>
          <w:tcPr>
            <w:tcW w:w="1842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طرائق تدريس كرة السلة</w:t>
            </w:r>
          </w:p>
        </w:tc>
        <w:tc>
          <w:tcPr>
            <w:tcW w:w="2410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جامعة </w:t>
            </w: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ديالى</w:t>
            </w: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985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ا. م. د عدي عبد الحسين</w:t>
            </w:r>
          </w:p>
        </w:tc>
        <w:tc>
          <w:tcPr>
            <w:tcW w:w="184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اختبارات كرة السلة</w:t>
            </w:r>
          </w:p>
        </w:tc>
        <w:tc>
          <w:tcPr>
            <w:tcW w:w="2410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جامعة </w:t>
            </w: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ديالى</w:t>
            </w: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c>
          <w:tcPr>
            <w:tcW w:w="567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1985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 . م . د يسار صباح</w:t>
            </w:r>
          </w:p>
        </w:tc>
        <w:tc>
          <w:tcPr>
            <w:tcW w:w="1842" w:type="dxa"/>
          </w:tcPr>
          <w:p w:rsidR="00801F0A" w:rsidRPr="00F26574" w:rsidRDefault="00801F0A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علم النفس كرة سلة</w:t>
            </w:r>
          </w:p>
        </w:tc>
        <w:tc>
          <w:tcPr>
            <w:tcW w:w="2410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جامعة </w:t>
            </w: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ديالى</w:t>
            </w: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-كلية التربية البدنية وعلوم الرياضة</w:t>
            </w:r>
          </w:p>
        </w:tc>
        <w:tc>
          <w:tcPr>
            <w:tcW w:w="2552" w:type="dxa"/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801F0A" w:rsidRPr="00F26574" w:rsidTr="009A3365">
        <w:trPr>
          <w:trHeight w:val="750"/>
        </w:trPr>
        <w:tc>
          <w:tcPr>
            <w:tcW w:w="567" w:type="dxa"/>
            <w:tcBorders>
              <w:bottom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801F0A" w:rsidRPr="00F26574" w:rsidRDefault="009A3365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ا. </w:t>
            </w:r>
            <w:r w:rsidR="00801F0A"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م .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801F0A"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د سامر احمد</w:t>
            </w:r>
            <w:r w:rsidR="00A21E9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حسن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تعلم كرة السلة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جامعة بابل – كلية التربية البدنية وعلوم الرياضة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:rsidR="00801F0A" w:rsidRPr="00F26574" w:rsidRDefault="00801F0A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9A3365" w:rsidRPr="00F26574" w:rsidTr="009A3365">
        <w:trPr>
          <w:trHeight w:val="233"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9A3365" w:rsidRDefault="009A3365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</w:tcPr>
          <w:p w:rsidR="009A3365" w:rsidRPr="00F26574" w:rsidRDefault="009A3365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أ.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 حيدر جمعة عصري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</w:tcPr>
          <w:p w:rsidR="009A3365" w:rsidRPr="00F26574" w:rsidRDefault="009A3365" w:rsidP="003B5998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تدريب </w:t>
            </w:r>
            <w:r w:rsidR="003B5998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كرة سلة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جامعة بابل – كلية التربية البدنية وعلوم الرياضة</w:t>
            </w:r>
          </w:p>
        </w:tc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  <w:tr w:rsidR="009A3365" w:rsidRPr="00F26574" w:rsidTr="009A3365">
        <w:trPr>
          <w:trHeight w:val="630"/>
        </w:trPr>
        <w:tc>
          <w:tcPr>
            <w:tcW w:w="567" w:type="dxa"/>
            <w:tcBorders>
              <w:top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9A3365" w:rsidRPr="00F26574" w:rsidRDefault="006F5521" w:rsidP="009A3365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ا.</w:t>
            </w:r>
            <w:r w:rsidR="009A3365"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م. د بشار عبد اللطيف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تعلم كرة السلة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جامعة 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واسط</w:t>
            </w: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– كلية التربية البدنية وعلوم الرياضة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9A3365" w:rsidRPr="00F26574" w:rsidRDefault="009A3365" w:rsidP="009A336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F265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صلاحية اختبار حركات الرجلين الهجومية</w:t>
            </w:r>
          </w:p>
        </w:tc>
      </w:tr>
    </w:tbl>
    <w:p w:rsidR="00801F0A" w:rsidRDefault="00801F0A" w:rsidP="0012065C">
      <w:pPr>
        <w:rPr>
          <w:b/>
          <w:bCs/>
          <w:sz w:val="32"/>
          <w:szCs w:val="32"/>
          <w:rtl/>
          <w:lang w:bidi="ar-IQ"/>
        </w:rPr>
      </w:pPr>
    </w:p>
    <w:p w:rsidR="00801F0A" w:rsidRDefault="00801F0A" w:rsidP="000B392C">
      <w:pPr>
        <w:jc w:val="center"/>
        <w:rPr>
          <w:b/>
          <w:bCs/>
          <w:sz w:val="32"/>
          <w:szCs w:val="32"/>
          <w:rtl/>
          <w:lang w:bidi="ar-IQ"/>
        </w:rPr>
      </w:pPr>
    </w:p>
    <w:p w:rsidR="00801F0A" w:rsidRDefault="00801F0A" w:rsidP="000B392C">
      <w:pPr>
        <w:jc w:val="center"/>
        <w:rPr>
          <w:b/>
          <w:bCs/>
          <w:sz w:val="32"/>
          <w:szCs w:val="32"/>
          <w:rtl/>
          <w:lang w:bidi="ar-IQ"/>
        </w:rPr>
      </w:pPr>
    </w:p>
    <w:p w:rsidR="00B12259" w:rsidRDefault="00B12259" w:rsidP="00B12259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465354" w:rsidRPr="00D145B8" w:rsidRDefault="00465354" w:rsidP="006B7B04">
      <w:pPr>
        <w:spacing w:after="0" w:line="240" w:lineRule="auto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D145B8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lastRenderedPageBreak/>
        <w:t xml:space="preserve">ملحق رقم </w:t>
      </w:r>
      <w:r w:rsidRPr="00D145B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(</w:t>
      </w:r>
      <w:r w:rsidR="006B7B04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2</w:t>
      </w:r>
      <w:r w:rsidRPr="00D145B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)</w:t>
      </w:r>
    </w:p>
    <w:p w:rsidR="00C962BC" w:rsidRDefault="00E31530" w:rsidP="00C962BC">
      <w:pPr>
        <w:rPr>
          <w:b/>
          <w:bCs/>
          <w:sz w:val="28"/>
          <w:szCs w:val="28"/>
          <w:rtl/>
          <w:lang w:bidi="ar-IQ"/>
        </w:rPr>
      </w:pPr>
      <w:r w:rsidRPr="00687466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E31530" w:rsidRPr="00687466" w:rsidRDefault="00E31530" w:rsidP="00E31530">
      <w:pPr>
        <w:rPr>
          <w:b/>
          <w:bCs/>
          <w:sz w:val="28"/>
          <w:szCs w:val="28"/>
          <w:rtl/>
          <w:lang w:bidi="ar-IQ"/>
        </w:rPr>
      </w:pPr>
      <w:r w:rsidRPr="00687466">
        <w:rPr>
          <w:rFonts w:hint="cs"/>
          <w:b/>
          <w:bCs/>
          <w:sz w:val="28"/>
          <w:szCs w:val="28"/>
          <w:rtl/>
          <w:lang w:bidi="ar-IQ"/>
        </w:rPr>
        <w:t xml:space="preserve">جــامعة بــابــل         </w:t>
      </w:r>
    </w:p>
    <w:p w:rsidR="00E31530" w:rsidRPr="00687466" w:rsidRDefault="00E31530" w:rsidP="00E31530">
      <w:pPr>
        <w:rPr>
          <w:b/>
          <w:bCs/>
          <w:sz w:val="28"/>
          <w:szCs w:val="28"/>
          <w:rtl/>
          <w:lang w:bidi="ar-IQ"/>
        </w:rPr>
      </w:pPr>
      <w:r w:rsidRPr="00687466">
        <w:rPr>
          <w:rFonts w:hint="cs"/>
          <w:b/>
          <w:bCs/>
          <w:sz w:val="28"/>
          <w:szCs w:val="28"/>
          <w:rtl/>
          <w:lang w:bidi="ar-IQ"/>
        </w:rPr>
        <w:t xml:space="preserve"> كـلية التربية البدنية وعلوم الرياضة</w:t>
      </w:r>
    </w:p>
    <w:p w:rsidR="00E31530" w:rsidRDefault="00E31530" w:rsidP="00E31530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687466">
        <w:rPr>
          <w:rFonts w:hint="cs"/>
          <w:b/>
          <w:bCs/>
          <w:sz w:val="28"/>
          <w:szCs w:val="28"/>
          <w:rtl/>
          <w:lang w:bidi="ar-IQ"/>
        </w:rPr>
        <w:t xml:space="preserve"> الدراسات العليا/الماجستير</w:t>
      </w:r>
    </w:p>
    <w:p w:rsidR="00C962BC" w:rsidRPr="00C962BC" w:rsidRDefault="00C962BC" w:rsidP="00C962BC">
      <w:pPr>
        <w:jc w:val="center"/>
        <w:rPr>
          <w:b/>
          <w:bCs/>
          <w:sz w:val="28"/>
          <w:szCs w:val="28"/>
          <w:rtl/>
          <w:lang w:bidi="ar-IQ"/>
        </w:rPr>
      </w:pPr>
      <w:r w:rsidRPr="00C962BC">
        <w:rPr>
          <w:rFonts w:hint="cs"/>
          <w:b/>
          <w:bCs/>
          <w:sz w:val="28"/>
          <w:szCs w:val="28"/>
          <w:rtl/>
          <w:lang w:bidi="ar-IQ"/>
        </w:rPr>
        <w:t>استمارة استبيان لاستطلاع أراء الخبراء والمختصين</w:t>
      </w:r>
    </w:p>
    <w:p w:rsidR="00C962BC" w:rsidRPr="00687466" w:rsidRDefault="00C962BC" w:rsidP="006F5521">
      <w:pPr>
        <w:jc w:val="center"/>
        <w:rPr>
          <w:b/>
          <w:bCs/>
          <w:sz w:val="28"/>
          <w:szCs w:val="28"/>
          <w:rtl/>
          <w:lang w:bidi="ar-IQ"/>
        </w:rPr>
      </w:pPr>
      <w:r w:rsidRPr="00C962BC">
        <w:rPr>
          <w:rFonts w:hint="cs"/>
          <w:b/>
          <w:bCs/>
          <w:sz w:val="28"/>
          <w:szCs w:val="28"/>
          <w:rtl/>
          <w:lang w:bidi="ar-IQ"/>
        </w:rPr>
        <w:t xml:space="preserve">لتحديد صلاحية </w:t>
      </w:r>
      <w:proofErr w:type="spellStart"/>
      <w:r w:rsidR="006F5521">
        <w:rPr>
          <w:rFonts w:hint="cs"/>
          <w:b/>
          <w:bCs/>
          <w:sz w:val="28"/>
          <w:szCs w:val="28"/>
          <w:rtl/>
          <w:lang w:bidi="ar-IQ"/>
        </w:rPr>
        <w:t>الاداءات</w:t>
      </w:r>
      <w:proofErr w:type="spellEnd"/>
      <w:r w:rsidRPr="00C962BC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C962BC">
        <w:rPr>
          <w:rFonts w:hint="cs"/>
          <w:b/>
          <w:bCs/>
          <w:sz w:val="28"/>
          <w:szCs w:val="28"/>
          <w:rtl/>
          <w:lang w:bidi="ar-IQ"/>
        </w:rPr>
        <w:t>المهارية</w:t>
      </w:r>
      <w:proofErr w:type="spellEnd"/>
      <w:r w:rsidR="006F5521">
        <w:rPr>
          <w:rFonts w:hint="cs"/>
          <w:b/>
          <w:bCs/>
          <w:sz w:val="28"/>
          <w:szCs w:val="28"/>
          <w:rtl/>
          <w:lang w:bidi="ar-IQ"/>
        </w:rPr>
        <w:t xml:space="preserve"> لتقييم </w:t>
      </w:r>
      <w:r w:rsidRPr="00C962BC">
        <w:rPr>
          <w:rFonts w:hint="cs"/>
          <w:b/>
          <w:bCs/>
          <w:sz w:val="28"/>
          <w:szCs w:val="28"/>
          <w:rtl/>
          <w:lang w:bidi="ar-IQ"/>
        </w:rPr>
        <w:t>حركات الرجلين الهجومية</w:t>
      </w:r>
    </w:p>
    <w:p w:rsidR="00E31530" w:rsidRPr="00E31530" w:rsidRDefault="00E31530" w:rsidP="00E31530">
      <w:pPr>
        <w:jc w:val="center"/>
        <w:rPr>
          <w:b/>
          <w:bCs/>
          <w:sz w:val="28"/>
          <w:szCs w:val="28"/>
          <w:rtl/>
          <w:lang w:bidi="ar-IQ"/>
        </w:rPr>
      </w:pPr>
      <w:r w:rsidRPr="00E31530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E31530" w:rsidRPr="00687466" w:rsidRDefault="00E31530" w:rsidP="00E31530">
      <w:pPr>
        <w:rPr>
          <w:b/>
          <w:bCs/>
          <w:sz w:val="28"/>
          <w:szCs w:val="28"/>
          <w:rtl/>
          <w:lang w:bidi="ar-IQ"/>
        </w:rPr>
      </w:pPr>
      <w:r w:rsidRPr="00687466">
        <w:rPr>
          <w:rFonts w:hint="cs"/>
          <w:b/>
          <w:bCs/>
          <w:sz w:val="28"/>
          <w:szCs w:val="28"/>
          <w:rtl/>
          <w:lang w:bidi="ar-IQ"/>
        </w:rPr>
        <w:t xml:space="preserve">الأستاذ .................................. المحترم </w:t>
      </w:r>
    </w:p>
    <w:p w:rsidR="00E31530" w:rsidRPr="00687466" w:rsidRDefault="00E31530" w:rsidP="00E31530">
      <w:pPr>
        <w:rPr>
          <w:b/>
          <w:bCs/>
          <w:sz w:val="28"/>
          <w:szCs w:val="28"/>
          <w:rtl/>
          <w:lang w:bidi="ar-IQ"/>
        </w:rPr>
      </w:pPr>
      <w:r w:rsidRPr="00687466">
        <w:rPr>
          <w:rFonts w:hint="cs"/>
          <w:b/>
          <w:bCs/>
          <w:sz w:val="28"/>
          <w:szCs w:val="28"/>
          <w:rtl/>
          <w:lang w:bidi="ar-IQ"/>
        </w:rPr>
        <w:t xml:space="preserve">تحية طيبة ... </w:t>
      </w:r>
    </w:p>
    <w:p w:rsidR="00465354" w:rsidRPr="00465354" w:rsidRDefault="00CA3CB9" w:rsidP="006F5521">
      <w:pPr>
        <w:jc w:val="lowKashida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يروم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الباحث إجراء بحثه الموسوم</w:t>
      </w:r>
      <w:r w:rsidR="00465354" w:rsidRPr="00465354">
        <w:rPr>
          <w:rFonts w:hint="cs"/>
          <w:rtl/>
        </w:rPr>
        <w:t xml:space="preserve"> (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اثر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تمرينات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خاصة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لتطوير بعض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القدرات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الحركية وحركات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الرجلين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الهجومية ودقة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المتابعة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للاعبين الشباب 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lang w:bidi="ar-IQ"/>
        </w:rPr>
        <w:t>3x3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بكرة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السلة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br/>
      </w:r>
      <w:r w:rsidR="00465354" w:rsidRPr="0046535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ويضع الباحث أمامكم مجموعة من </w:t>
      </w:r>
      <w:proofErr w:type="spellStart"/>
      <w:r w:rsidR="006F552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الاداءات</w:t>
      </w:r>
      <w:proofErr w:type="spellEnd"/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المهارية</w:t>
      </w:r>
      <w:proofErr w:type="spellEnd"/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لحركات الرجلين الهجومية لغرض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بيان صلاحيتها للتقيي</w:t>
      </w:r>
      <w:r w:rsidR="00465354" w:rsidRPr="00465354">
        <w:rPr>
          <w:rFonts w:ascii="Simplified Arabic" w:eastAsia="Times New Roman" w:hAnsi="Simplified Arabic" w:cs="Simplified Arabic" w:hint="eastAsia"/>
          <w:sz w:val="28"/>
          <w:szCs w:val="28"/>
          <w:rtl/>
          <w:lang w:bidi="ar-IQ"/>
        </w:rPr>
        <w:t>م</w:t>
      </w:r>
      <w:r w:rsidR="00465354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حركات الرجلين الهجومية 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نظراً لما تتمتعون به من مكانة علمية ، أرجو من حضرتكم بيان صلاحية </w:t>
      </w:r>
      <w:r w:rsidR="00A26F3C" w:rsidRPr="004653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هذه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proofErr w:type="spellStart"/>
      <w:r w:rsidR="006F552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الاداءات</w:t>
      </w:r>
      <w:proofErr w:type="spellEnd"/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بوضع علامة  </w:t>
      </w:r>
      <w:r w:rsidR="00465354" w:rsidRPr="00465354">
        <w:rPr>
          <w:rFonts w:ascii="Simplified Arabic" w:hAnsi="Simplified Arabic" w:cs="Simplified Arabic"/>
          <w:sz w:val="28"/>
          <w:szCs w:val="28"/>
          <w:rtl/>
        </w:rPr>
        <w:t xml:space="preserve">(  </w:t>
      </w:r>
      <w:r w:rsidR="00465354" w:rsidRPr="00465354">
        <w:rPr>
          <w:rFonts w:ascii="Times New Roman" w:hAnsi="Times New Roman" w:cs="Times New Roman" w:hint="cs"/>
          <w:sz w:val="28"/>
          <w:szCs w:val="28"/>
          <w:rtl/>
        </w:rPr>
        <w:t>√</w:t>
      </w:r>
      <w:r w:rsidR="00465354" w:rsidRPr="00465354">
        <w:rPr>
          <w:rFonts w:ascii="Simplified Arabic" w:hAnsi="Simplified Arabic" w:cs="Simplified Arabic"/>
          <w:sz w:val="28"/>
          <w:szCs w:val="28"/>
          <w:rtl/>
        </w:rPr>
        <w:t xml:space="preserve">  ) </w:t>
      </w:r>
      <w:r w:rsidR="00465354"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 لغرض اعتمادها بتقييم الاداء</w:t>
      </w:r>
      <w:r w:rsidR="006F552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.</w:t>
      </w:r>
    </w:p>
    <w:p w:rsidR="00465354" w:rsidRPr="008100FC" w:rsidRDefault="00465354" w:rsidP="008100FC">
      <w:pPr>
        <w:jc w:val="lowKashida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C962BC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C962BC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ملاحظة</w:t>
      </w:r>
      <w:r w:rsidRPr="00465354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/ من الممكن إضافة أي شكل ترونه مناسباً لتقيم حركات الرجلين الهجومية, و لكم جزيل الشكر و التقدير </w:t>
      </w:r>
    </w:p>
    <w:p w:rsidR="00465354" w:rsidRPr="00465354" w:rsidRDefault="00465354" w:rsidP="00465354">
      <w:p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التوقيع :</w:t>
      </w:r>
    </w:p>
    <w:p w:rsidR="00465354" w:rsidRPr="00465354" w:rsidRDefault="00465354" w:rsidP="00465354">
      <w:p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الاسم :</w:t>
      </w:r>
    </w:p>
    <w:p w:rsidR="00465354" w:rsidRPr="00465354" w:rsidRDefault="00465354" w:rsidP="009B5F6C">
      <w:pPr>
        <w:tabs>
          <w:tab w:val="left" w:pos="7031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اللقب العلمي :</w:t>
      </w:r>
      <w:r w:rsidR="009B5F6C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ab/>
      </w:r>
    </w:p>
    <w:p w:rsidR="00465354" w:rsidRPr="00465354" w:rsidRDefault="00465354" w:rsidP="00465354">
      <w:p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الاختصاص :</w:t>
      </w:r>
    </w:p>
    <w:p w:rsidR="00465354" w:rsidRPr="00465354" w:rsidRDefault="00465354" w:rsidP="00305904">
      <w:pPr>
        <w:tabs>
          <w:tab w:val="left" w:pos="6326"/>
        </w:tabs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65354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التاريخ </w:t>
      </w:r>
      <w:r w:rsidR="009B5F6C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                              </w:t>
      </w:r>
      <w:r w:rsidR="0030590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                  </w:t>
      </w:r>
      <w:r w:rsidR="009B5F6C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طالب الماجستير</w:t>
      </w:r>
    </w:p>
    <w:p w:rsidR="00716789" w:rsidRDefault="00A94D5A" w:rsidP="00A94D5A">
      <w:pPr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                   </w:t>
      </w:r>
      <w:r w:rsidR="00716789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احمد شهاب عبد الحس</w:t>
      </w:r>
      <w:r w:rsidR="00D145B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</w:t>
      </w:r>
      <w:r w:rsidR="00ED12C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</w:t>
      </w:r>
    </w:p>
    <w:p w:rsidR="00ED12C0" w:rsidRDefault="00ED12C0" w:rsidP="00716789">
      <w:pPr>
        <w:spacing w:after="0" w:line="240" w:lineRule="auto"/>
        <w:ind w:left="504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B12259" w:rsidRDefault="00B12259" w:rsidP="00716789">
      <w:pPr>
        <w:spacing w:after="0" w:line="240" w:lineRule="auto"/>
        <w:ind w:left="504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tbl>
      <w:tblPr>
        <w:tblStyle w:val="a5"/>
        <w:bidiVisual/>
        <w:tblW w:w="8976" w:type="dxa"/>
        <w:tblInd w:w="-3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530"/>
        <w:gridCol w:w="1986"/>
        <w:gridCol w:w="1986"/>
      </w:tblGrid>
      <w:tr w:rsidR="00ED12C0" w:rsidRPr="00305A69" w:rsidTr="00111616">
        <w:trPr>
          <w:trHeight w:val="398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lastRenderedPageBreak/>
              <w:t>ت</w:t>
            </w:r>
          </w:p>
        </w:tc>
        <w:tc>
          <w:tcPr>
            <w:tcW w:w="4530" w:type="dxa"/>
          </w:tcPr>
          <w:p w:rsidR="00ED12C0" w:rsidRPr="009806C5" w:rsidRDefault="006F5521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الاداءات</w:t>
            </w:r>
            <w:proofErr w:type="spellEnd"/>
            <w:r w:rsidR="00ED12C0" w:rsidRPr="009806C5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ED12C0" w:rsidRPr="009806C5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المهارية</w:t>
            </w:r>
            <w:proofErr w:type="spellEnd"/>
            <w:r w:rsidR="00ED12C0" w:rsidRPr="009806C5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لحركات الرجلين المراد تقيمها</w:t>
            </w:r>
          </w:p>
        </w:tc>
        <w:tc>
          <w:tcPr>
            <w:tcW w:w="1986" w:type="dxa"/>
          </w:tcPr>
          <w:p w:rsidR="00ED12C0" w:rsidRPr="009806C5" w:rsidRDefault="00ED12C0" w:rsidP="0051243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806C5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يصلح</w:t>
            </w:r>
          </w:p>
        </w:tc>
        <w:tc>
          <w:tcPr>
            <w:tcW w:w="1986" w:type="dxa"/>
          </w:tcPr>
          <w:p w:rsidR="00ED12C0" w:rsidRPr="009806C5" w:rsidRDefault="00AB6E29" w:rsidP="00AB6E2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الاصلح</w:t>
            </w:r>
          </w:p>
        </w:tc>
      </w:tr>
      <w:tr w:rsidR="00ED12C0" w:rsidRPr="00305A69" w:rsidTr="00111616">
        <w:trPr>
          <w:trHeight w:val="585"/>
        </w:trPr>
        <w:tc>
          <w:tcPr>
            <w:tcW w:w="5004" w:type="dxa"/>
            <w:gridSpan w:val="2"/>
          </w:tcPr>
          <w:p w:rsidR="00ED12C0" w:rsidRDefault="00ED12C0" w:rsidP="0051243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  <w:p w:rsidR="00ED12C0" w:rsidRPr="009806C5" w:rsidRDefault="006F5521" w:rsidP="0051243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الاداءات</w:t>
            </w:r>
            <w:proofErr w:type="spellEnd"/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المهارية</w:t>
            </w:r>
            <w:proofErr w:type="spellEnd"/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المراد تقيمها قبل استلام الكرة</w:t>
            </w:r>
          </w:p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708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وقفة الاستعداد الهجومية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حسب وقفة ا</w:t>
            </w:r>
            <w:r w:rsidR="006F552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ل</w:t>
            </w:r>
            <w:bookmarkStart w:id="0" w:name="_GoBack"/>
            <w:bookmarkEnd w:id="0"/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لاعب المدافع ومكان الكرة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940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خطوات الزحلقة والانتقال والتحرك من وضع الاستعداد الهجومي لغرض استلام الكرة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في المناطق المحددة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987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الدوران للداخل والخارج من الثبات وذلك باستخدام الارتكاز الامامي والخلفي لغرض فتح ممر التمرير واستلام الكرة  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717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الارتكاز والدوران من الحركة لغرض التخلص من مراقبة الاعب المدافع واجتيازه  باستخدام الرجل اليمنى واليسرى في الارتكاز الامامي حسب جهة الدوران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في المنطقة الخلفية 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15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القطع على شكل حرف 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lang w:bidi="ar-IQ"/>
              </w:rPr>
              <w:t>)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lang w:bidi="ar-IQ"/>
              </w:rPr>
              <w:t>v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) او( 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lang w:bidi="ar-IQ"/>
              </w:rPr>
              <w:t>L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) او القطع الخلفي لاستلام التمرير الساقطة خلف المدافع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28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التحرك مع تفير السرعة و  الاتجاه المفاجئ للأمام والخلف والجانب لتخلص من مراقبة المدافع واستلام الكرة 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70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التوقف المفاجئ بعدة واحدة وبعدتين اثناء وبعدة استلام الكرة</w:t>
            </w:r>
          </w:p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387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الدوران من امام المدافع والدوران من خلف المدافع اذ كان ممر تمرير الكرة مغلق من قبل المدافع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717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الوثب للأعلى من الثبات والتحرك ورفع يد واحدة او كلتا اليدين عاليا بتجاه استلام الكرة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45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خداع بتغير السرعة والاتجاه والتوقف المفاجئ والانطلاق المفاجئ  </w:t>
            </w:r>
          </w:p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474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الخداع بالرجلين لتخلص من مراقبة الخصم قبل استلام الكرة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396"/>
        </w:trPr>
        <w:tc>
          <w:tcPr>
            <w:tcW w:w="474" w:type="dxa"/>
          </w:tcPr>
          <w:p w:rsidR="00ED12C0" w:rsidRPr="00305A69" w:rsidRDefault="00200529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الحفاظ على توازن الجسم عن طريق انثناء الركبتين وفتحة القدمين المناسبة يشكل مائل او متوازي 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405"/>
        </w:trPr>
        <w:tc>
          <w:tcPr>
            <w:tcW w:w="5004" w:type="dxa"/>
            <w:gridSpan w:val="2"/>
          </w:tcPr>
          <w:p w:rsidR="00ED12C0" w:rsidRPr="009806C5" w:rsidRDefault="006F5521" w:rsidP="0020052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الاداءات</w:t>
            </w:r>
            <w:proofErr w:type="spellEnd"/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المهارية</w:t>
            </w:r>
            <w:proofErr w:type="spellEnd"/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المراد تقيمها </w:t>
            </w:r>
            <w:r w:rsidR="00200529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بعد</w:t>
            </w:r>
            <w:r w:rsidR="00ED12C0" w:rsidRPr="009806C5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استلام الكرة</w:t>
            </w:r>
          </w:p>
          <w:p w:rsidR="00ED12C0" w:rsidRPr="009806C5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9806C5" w:rsidRDefault="00ED12C0" w:rsidP="0051243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806C5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يصلح</w:t>
            </w:r>
          </w:p>
        </w:tc>
        <w:tc>
          <w:tcPr>
            <w:tcW w:w="1986" w:type="dxa"/>
          </w:tcPr>
          <w:p w:rsidR="00ED12C0" w:rsidRPr="009806C5" w:rsidRDefault="00AB6E29" w:rsidP="00AB6E2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الاصلح</w:t>
            </w:r>
          </w:p>
        </w:tc>
      </w:tr>
      <w:tr w:rsidR="00ED12C0" w:rsidRPr="00305A69" w:rsidTr="00111616">
        <w:trPr>
          <w:trHeight w:val="915"/>
        </w:trPr>
        <w:tc>
          <w:tcPr>
            <w:tcW w:w="474" w:type="dxa"/>
          </w:tcPr>
          <w:p w:rsidR="00ED12C0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  <w:p w:rsidR="00ED12C0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1</w:t>
            </w:r>
          </w:p>
          <w:p w:rsidR="00ED12C0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4530" w:type="dxa"/>
          </w:tcPr>
          <w:p w:rsidR="00ED12C0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  <w:p w:rsidR="00ED12C0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قراءة وضع المدافع والظروف المحيطة والتصرف على ضوء ذلك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6F5521">
        <w:trPr>
          <w:trHeight w:val="795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lastRenderedPageBreak/>
              <w:t>2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الارتكاز والدوران بعد استلام الكرة لغرض خلق فرصة جيدة للقطع والمحاورة 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73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الارتكاز والدوران بعد استلام الكرة لغرض خلق فرصة جيدة للتصويب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998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الارتكاز والدوران لغرض التخلص من مراقبة ا</w:t>
            </w:r>
            <w:r w:rsidR="006F552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لاعب المدافع واجتيازه  باستخدام الرجل اليمنى او</w:t>
            </w:r>
            <w:r w:rsidR="00A26F3C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اليسرى في الارتكاز الامامي حسب جهة الدوران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73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4530" w:type="dxa"/>
          </w:tcPr>
          <w:p w:rsidR="00ED12C0" w:rsidRPr="00305A69" w:rsidRDefault="00ED12C0" w:rsidP="006F5521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الخداع بالارتكاز والدوران قبل المحاورة ثم اخذ خطوة وطب الكرة لغرض </w:t>
            </w:r>
            <w:r w:rsidR="006F552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الوثب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والتصويب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73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4530" w:type="dxa"/>
          </w:tcPr>
          <w:p w:rsidR="00ED12C0" w:rsidRPr="00305A69" w:rsidRDefault="00ED12C0" w:rsidP="006F5521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الخداع بالارتكاز والدوران قبل المحاورة ثم اخذ خطوة وطب الكرة ثم عمل الخداع مرة اخرى لغرض </w:t>
            </w:r>
            <w:r w:rsidR="006F552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الوثب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والتصويب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00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4530" w:type="dxa"/>
          </w:tcPr>
          <w:p w:rsidR="00ED12C0" w:rsidRPr="00305A69" w:rsidRDefault="00ED12C0" w:rsidP="006F5521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ارتكاز ودوران ومواجهة المدافع ثم اخذ خطوة بالرجل اليمنى او اليسرى وعمل محاورة واحدة قوية ثم ارتكاز ودوران مرة اخرى لغرض </w:t>
            </w:r>
            <w:r w:rsidR="006F552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الوثب</w:t>
            </w: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والتصويب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630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الخداع بالرجلين بعد استلام الكرة لخلخلة توازن المدافع بالدخول بالرجل الحرة ثم الرجوع لغرض التصويب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405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305A69">
              <w:rPr>
                <w:rFonts w:ascii="Simplified Arabic" w:eastAsia="Calibri" w:hAnsi="Simplified Arabic" w:cs="Simplified Arabic"/>
                <w:b/>
                <w:bCs/>
                <w:sz w:val="20"/>
                <w:szCs w:val="20"/>
                <w:rtl/>
              </w:rPr>
              <w:t>التحكم والسيطرة على الكرة وتوازن الجسم من خلال الارتكاز والدوران الامامي والخلفي القريب من المنطقة المحرمة (الزون</w:t>
            </w:r>
            <w:r w:rsidR="006F552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ED12C0" w:rsidRPr="00305A69" w:rsidTr="00111616">
        <w:trPr>
          <w:trHeight w:val="361"/>
        </w:trPr>
        <w:tc>
          <w:tcPr>
            <w:tcW w:w="474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4530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05A69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متابعة الكرة بعد التصويب وذلك بسرعة اخذ المكان المناسب قبل المدافع </w:t>
            </w: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986" w:type="dxa"/>
          </w:tcPr>
          <w:p w:rsidR="00ED12C0" w:rsidRPr="00305A69" w:rsidRDefault="00ED12C0" w:rsidP="0051243E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:rsidR="00ED12C0" w:rsidRPr="00ED12C0" w:rsidRDefault="00ED12C0" w:rsidP="00716789">
      <w:pPr>
        <w:spacing w:after="0" w:line="240" w:lineRule="auto"/>
        <w:ind w:left="504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CE6EF2" w:rsidRPr="00CE6EF2" w:rsidRDefault="00CE6EF2" w:rsidP="00716789">
      <w:pPr>
        <w:spacing w:after="0" w:line="240" w:lineRule="auto"/>
        <w:ind w:left="3600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CE6EF2" w:rsidRDefault="00CE6EF2" w:rsidP="00716789">
      <w:pPr>
        <w:spacing w:after="0" w:line="240" w:lineRule="auto"/>
        <w:ind w:left="3600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CE6EF2" w:rsidRPr="0041587C" w:rsidRDefault="00CE6EF2" w:rsidP="00CE6EF2">
      <w:pPr>
        <w:rPr>
          <w:b/>
          <w:bCs/>
        </w:rPr>
      </w:pPr>
      <w:r>
        <w:rPr>
          <w:rFonts w:hint="cs"/>
          <w:b/>
          <w:bCs/>
          <w:rtl/>
        </w:rPr>
        <w:t>الملاحظة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6EF2" w:rsidRDefault="00CE6EF2" w:rsidP="00CE6EF2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ED12C0" w:rsidRDefault="00ED12C0" w:rsidP="00CE6EF2">
      <w:pPr>
        <w:spacing w:after="0" w:line="240" w:lineRule="auto"/>
        <w:jc w:val="center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ED12C0" w:rsidRDefault="00ED12C0" w:rsidP="00E1559A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ED12C0" w:rsidRDefault="00ED12C0" w:rsidP="00CE6EF2">
      <w:pPr>
        <w:spacing w:after="0" w:line="240" w:lineRule="auto"/>
        <w:jc w:val="center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B12259" w:rsidRDefault="00B12259" w:rsidP="000A4D31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A94D5A" w:rsidRDefault="00A94D5A" w:rsidP="000A4D31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A94D5A" w:rsidRDefault="00A94D5A" w:rsidP="000A4D31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A94D5A" w:rsidRDefault="00A94D5A" w:rsidP="000A4D31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A94D5A" w:rsidRDefault="00A94D5A" w:rsidP="000A4D31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51243E" w:rsidRDefault="0051243E" w:rsidP="0051243E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465354" w:rsidRDefault="00465354" w:rsidP="006B7B04">
      <w:pPr>
        <w:spacing w:after="0" w:line="240" w:lineRule="auto"/>
        <w:jc w:val="center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407124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ملحق ( </w:t>
      </w:r>
      <w:r w:rsidR="006B7B04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3</w:t>
      </w:r>
      <w:r w:rsidRPr="00407124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)</w:t>
      </w:r>
    </w:p>
    <w:p w:rsidR="004E4BCB" w:rsidRPr="00407124" w:rsidRDefault="00D805B1" w:rsidP="004E4BCB">
      <w:pPr>
        <w:spacing w:after="0" w:line="240" w:lineRule="auto"/>
        <w:jc w:val="center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استمارة تسجيل الدرجات لا</w:t>
      </w:r>
      <w:r w:rsidR="004E4BCB" w:rsidRPr="004E4BCB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ختبار حركات الرجلين</w:t>
      </w:r>
      <w:r w:rsidR="00B15F7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الهجومية</w:t>
      </w:r>
      <w:r w:rsidR="004E4BCB" w:rsidRPr="004E4BCB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لاعبي الارتكاز الشباب 3×3 بكرة السلة</w:t>
      </w:r>
    </w:p>
    <w:p w:rsidR="00465354" w:rsidRPr="00407124" w:rsidRDefault="00465354" w:rsidP="00D72163">
      <w:pPr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40712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اسم المقوم :</w:t>
      </w:r>
      <w:r w:rsidRPr="00465354">
        <w:rPr>
          <w:rFonts w:ascii="Simplified Arabic" w:eastAsia="Times New Roman" w:hAnsi="Simplified Arabic" w:cs="Simplified Arabic" w:hint="cs"/>
          <w:sz w:val="28"/>
          <w:szCs w:val="28"/>
          <w:rtl/>
        </w:rPr>
        <w:tab/>
      </w:r>
      <w:r w:rsidRPr="00465354">
        <w:rPr>
          <w:rFonts w:ascii="Simplified Arabic" w:eastAsia="Times New Roman" w:hAnsi="Simplified Arabic" w:cs="Simplified Arabic" w:hint="cs"/>
          <w:sz w:val="28"/>
          <w:szCs w:val="28"/>
          <w:rtl/>
        </w:rPr>
        <w:tab/>
      </w:r>
      <w:r w:rsidRPr="00465354">
        <w:rPr>
          <w:rFonts w:ascii="Simplified Arabic" w:eastAsia="Times New Roman" w:hAnsi="Simplified Arabic" w:cs="Simplified Arabic" w:hint="cs"/>
          <w:sz w:val="28"/>
          <w:szCs w:val="28"/>
          <w:rtl/>
        </w:rPr>
        <w:tab/>
      </w:r>
      <w:r w:rsidRPr="00465354">
        <w:rPr>
          <w:rFonts w:ascii="Simplified Arabic" w:eastAsia="Times New Roman" w:hAnsi="Simplified Arabic" w:cs="Simplified Arabic" w:hint="cs"/>
          <w:sz w:val="28"/>
          <w:szCs w:val="28"/>
          <w:rtl/>
        </w:rPr>
        <w:tab/>
      </w:r>
      <w:r w:rsidRPr="0040712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                   الدرجة لكل محاولة : (</w:t>
      </w:r>
      <w:r w:rsidR="00614F3B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5</w:t>
      </w:r>
      <w:r w:rsidRPr="0040712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) </w:t>
      </w:r>
    </w:p>
    <w:p w:rsidR="00465354" w:rsidRDefault="00465354" w:rsidP="00465354">
      <w:pPr>
        <w:tabs>
          <w:tab w:val="left" w:pos="3041"/>
          <w:tab w:val="left" w:pos="3566"/>
          <w:tab w:val="center" w:pos="4153"/>
        </w:tabs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465354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ab/>
      </w:r>
    </w:p>
    <w:p w:rsidR="00716789" w:rsidRPr="00465354" w:rsidRDefault="00716789" w:rsidP="00465354">
      <w:pPr>
        <w:tabs>
          <w:tab w:val="left" w:pos="3041"/>
          <w:tab w:val="left" w:pos="3566"/>
          <w:tab w:val="center" w:pos="4153"/>
        </w:tabs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</w:p>
    <w:tbl>
      <w:tblPr>
        <w:tblStyle w:val="a5"/>
        <w:bidiVisual/>
        <w:tblW w:w="86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180"/>
        <w:gridCol w:w="992"/>
        <w:gridCol w:w="992"/>
        <w:gridCol w:w="992"/>
        <w:gridCol w:w="993"/>
        <w:gridCol w:w="992"/>
        <w:gridCol w:w="992"/>
        <w:gridCol w:w="1135"/>
      </w:tblGrid>
      <w:tr w:rsidR="00C42F0D" w:rsidTr="000F5875">
        <w:tc>
          <w:tcPr>
            <w:tcW w:w="1610" w:type="dxa"/>
            <w:gridSpan w:val="2"/>
            <w:vMerge w:val="restart"/>
          </w:tcPr>
          <w:p w:rsidR="00C42F0D" w:rsidRDefault="00C42F0D" w:rsidP="00AA5725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C42F0D" w:rsidRDefault="00C42F0D" w:rsidP="00AA5725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C42F0D" w:rsidRDefault="00C42F0D" w:rsidP="000F5875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اسم ا</w:t>
            </w:r>
            <w:r w:rsidR="00B15F7D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لاعب</w:t>
            </w:r>
          </w:p>
        </w:tc>
        <w:tc>
          <w:tcPr>
            <w:tcW w:w="1984" w:type="dxa"/>
            <w:gridSpan w:val="2"/>
          </w:tcPr>
          <w:p w:rsidR="00C42F0D" w:rsidRPr="00305904" w:rsidRDefault="00C42F0D" w:rsidP="000F5875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مكان الاختبار</w:t>
            </w:r>
          </w:p>
        </w:tc>
        <w:tc>
          <w:tcPr>
            <w:tcW w:w="1985" w:type="dxa"/>
            <w:gridSpan w:val="2"/>
          </w:tcPr>
          <w:p w:rsidR="00C42F0D" w:rsidRPr="00305904" w:rsidRDefault="00C42F0D" w:rsidP="000F5875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مكان الاختبار</w:t>
            </w:r>
          </w:p>
        </w:tc>
        <w:tc>
          <w:tcPr>
            <w:tcW w:w="1984" w:type="dxa"/>
            <w:gridSpan w:val="2"/>
          </w:tcPr>
          <w:p w:rsidR="00C42F0D" w:rsidRPr="00305904" w:rsidRDefault="00C42F0D" w:rsidP="000F5875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مكان الاختبار</w:t>
            </w: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الدرجة </w:t>
            </w:r>
            <w:r w:rsidR="00AB6E29" w:rsidRPr="00305904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النهائية</w:t>
            </w:r>
          </w:p>
        </w:tc>
      </w:tr>
      <w:tr w:rsidR="00C42F0D" w:rsidTr="000F5875">
        <w:trPr>
          <w:trHeight w:val="847"/>
        </w:trPr>
        <w:tc>
          <w:tcPr>
            <w:tcW w:w="1610" w:type="dxa"/>
            <w:gridSpan w:val="2"/>
            <w:vMerge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gridSpan w:val="2"/>
          </w:tcPr>
          <w:p w:rsidR="00C42F0D" w:rsidRPr="00305904" w:rsidRDefault="00C42F0D" w:rsidP="006F5521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منطقة (</w:t>
            </w: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  <w:t>A-B</w:t>
            </w: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  <w:p w:rsidR="00C42F0D" w:rsidRPr="00305904" w:rsidRDefault="00C42F0D" w:rsidP="006F5521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في الجانب</w:t>
            </w:r>
            <w:r w:rsidR="000F587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الايمن</w:t>
            </w:r>
          </w:p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5" w:type="dxa"/>
            <w:gridSpan w:val="2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منطقة الرمية الحرة</w:t>
            </w:r>
          </w:p>
        </w:tc>
        <w:tc>
          <w:tcPr>
            <w:tcW w:w="1984" w:type="dxa"/>
            <w:gridSpan w:val="2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منطقة (</w:t>
            </w: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  <w:t>A-B</w:t>
            </w: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في الجانب الايسر</w:t>
            </w:r>
          </w:p>
        </w:tc>
        <w:tc>
          <w:tcPr>
            <w:tcW w:w="1135" w:type="dxa"/>
            <w:vMerge w:val="restart"/>
          </w:tcPr>
          <w:p w:rsidR="00F3064A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المجموع تقسيم (3)</w:t>
            </w:r>
          </w:p>
          <w:p w:rsidR="00F3064A" w:rsidRPr="00305904" w:rsidRDefault="00F3064A" w:rsidP="0030590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</w:pPr>
          </w:p>
          <w:p w:rsidR="00C42F0D" w:rsidRPr="00305904" w:rsidRDefault="00C42F0D" w:rsidP="0030590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rPr>
          <w:trHeight w:val="420"/>
        </w:trPr>
        <w:tc>
          <w:tcPr>
            <w:tcW w:w="1610" w:type="dxa"/>
            <w:gridSpan w:val="2"/>
            <w:vMerge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قبل الاستلام</w:t>
            </w: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بعد الاستلام</w:t>
            </w: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قبل الاستلام</w:t>
            </w: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بعد الاستلام</w:t>
            </w: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قبل الاستلام</w:t>
            </w: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059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بعد الاستلام</w:t>
            </w:r>
          </w:p>
        </w:tc>
        <w:tc>
          <w:tcPr>
            <w:tcW w:w="1135" w:type="dxa"/>
            <w:vMerge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rPr>
          <w:trHeight w:val="480"/>
        </w:trPr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rPr>
          <w:trHeight w:val="331"/>
        </w:trPr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42F0D" w:rsidTr="000F5875">
        <w:trPr>
          <w:trHeight w:val="510"/>
        </w:trPr>
        <w:tc>
          <w:tcPr>
            <w:tcW w:w="43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180" w:type="dxa"/>
          </w:tcPr>
          <w:p w:rsidR="00C42F0D" w:rsidRDefault="00C42F0D" w:rsidP="00465354">
            <w:pPr>
              <w:tabs>
                <w:tab w:val="left" w:pos="3041"/>
                <w:tab w:val="left" w:pos="3566"/>
                <w:tab w:val="center" w:pos="4153"/>
              </w:tabs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C42F0D" w:rsidRPr="00305904" w:rsidRDefault="00C42F0D" w:rsidP="00305904">
            <w:pPr>
              <w:tabs>
                <w:tab w:val="left" w:pos="3041"/>
                <w:tab w:val="left" w:pos="3566"/>
                <w:tab w:val="center" w:pos="4153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305904" w:rsidRDefault="00305904" w:rsidP="00305904">
      <w:pPr>
        <w:tabs>
          <w:tab w:val="left" w:pos="6746"/>
        </w:tabs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</w:p>
    <w:p w:rsidR="000A4D31" w:rsidRDefault="000A4D31" w:rsidP="00305904">
      <w:pPr>
        <w:tabs>
          <w:tab w:val="left" w:pos="6746"/>
        </w:tabs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sectPr w:rsidR="000A4D31" w:rsidSect="00020D1A">
      <w:headerReference w:type="default" r:id="rId8"/>
      <w:headerReference w:type="first" r:id="rId9"/>
      <w:footnotePr>
        <w:numRestart w:val="eachSect"/>
      </w:footnotePr>
      <w:pgSz w:w="11906" w:h="16838"/>
      <w:pgMar w:top="1440" w:right="1800" w:bottom="1440" w:left="1800" w:header="708" w:footer="708" w:gutter="0"/>
      <w:pgNumType w:start="12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E21" w:rsidRDefault="00101E21">
      <w:pPr>
        <w:spacing w:after="0" w:line="240" w:lineRule="auto"/>
      </w:pPr>
      <w:r>
        <w:separator/>
      </w:r>
    </w:p>
  </w:endnote>
  <w:endnote w:type="continuationSeparator" w:id="0">
    <w:p w:rsidR="00101E21" w:rsidRDefault="00101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E21" w:rsidRDefault="00101E21">
      <w:pPr>
        <w:spacing w:after="0" w:line="240" w:lineRule="auto"/>
      </w:pPr>
      <w:r>
        <w:separator/>
      </w:r>
    </w:p>
  </w:footnote>
  <w:footnote w:type="continuationSeparator" w:id="0">
    <w:p w:rsidR="00101E21" w:rsidRDefault="00101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8"/>
        <w:szCs w:val="48"/>
        <w:rtl/>
      </w:rPr>
      <w:id w:val="14478487"/>
      <w:docPartObj>
        <w:docPartGallery w:val="Page Numbers (Margins)"/>
        <w:docPartUnique/>
      </w:docPartObj>
    </w:sdtPr>
    <w:sdtEndPr>
      <w:rPr>
        <w:rFonts w:asciiTheme="majorBidi" w:hAnsiTheme="majorBidi"/>
        <w:sz w:val="32"/>
        <w:szCs w:val="32"/>
      </w:rPr>
    </w:sdtEndPr>
    <w:sdtContent>
      <w:sdt>
        <w:sdtPr>
          <w:rPr>
            <w:rFonts w:asciiTheme="majorHAnsi" w:eastAsiaTheme="majorEastAsia" w:hAnsiTheme="majorHAnsi" w:cstheme="majorBidi"/>
            <w:sz w:val="48"/>
            <w:szCs w:val="48"/>
            <w:rtl/>
          </w:rPr>
          <w:id w:val="107640144"/>
          <w:docPartObj>
            <w:docPartGallery w:val="Page Numbers (Margins)"/>
            <w:docPartUnique/>
          </w:docPartObj>
        </w:sdtPr>
        <w:sdtEndPr>
          <w:rPr>
            <w:rFonts w:asciiTheme="majorBidi" w:hAnsiTheme="majorBidi"/>
            <w:sz w:val="32"/>
            <w:szCs w:val="32"/>
          </w:rPr>
        </w:sdtEndPr>
        <w:sdtContent>
          <w:p w:rsidR="000A4D31" w:rsidRPr="009B5F6C" w:rsidRDefault="000A4D31" w:rsidP="009B5F6C">
            <w:pPr>
              <w:ind w:left="7200"/>
              <w:rPr>
                <w:rFonts w:asciiTheme="majorBidi" w:eastAsiaTheme="majorEastAsia" w:hAnsiTheme="majorBidi" w:cstheme="majorBidi"/>
                <w:sz w:val="32"/>
                <w:szCs w:val="32"/>
              </w:rPr>
            </w:pPr>
            <w:r w:rsidRPr="009B5F6C">
              <w:rPr>
                <w:rFonts w:asciiTheme="majorBidi" w:eastAsiaTheme="minorEastAsia" w:hAnsiTheme="majorBidi" w:cstheme="majorBidi"/>
                <w:sz w:val="32"/>
                <w:szCs w:val="32"/>
              </w:rPr>
              <w:fldChar w:fldCharType="begin"/>
            </w:r>
            <w:r w:rsidRPr="009B5F6C">
              <w:rPr>
                <w:rFonts w:asciiTheme="majorBidi" w:hAnsiTheme="majorBidi" w:cstheme="majorBidi"/>
                <w:sz w:val="32"/>
                <w:szCs w:val="32"/>
              </w:rPr>
              <w:instrText>PAGE   \* MERGEFORMAT</w:instrText>
            </w:r>
            <w:r w:rsidRPr="009B5F6C">
              <w:rPr>
                <w:rFonts w:asciiTheme="majorBidi" w:eastAsiaTheme="minorEastAsia" w:hAnsiTheme="majorBidi" w:cstheme="majorBidi"/>
                <w:sz w:val="32"/>
                <w:szCs w:val="32"/>
              </w:rPr>
              <w:fldChar w:fldCharType="separate"/>
            </w:r>
            <w:r w:rsidR="006F5521" w:rsidRPr="006F5521">
              <w:rPr>
                <w:rFonts w:asciiTheme="majorBidi" w:eastAsiaTheme="majorEastAsia" w:hAnsiTheme="majorBidi" w:cstheme="majorBidi"/>
                <w:noProof/>
                <w:sz w:val="32"/>
                <w:szCs w:val="32"/>
                <w:rtl/>
                <w:lang w:val="ar-SA"/>
              </w:rPr>
              <w:t>129</w:t>
            </w:r>
            <w:r w:rsidRPr="009B5F6C">
              <w:rPr>
                <w:rFonts w:asciiTheme="majorBidi" w:eastAsiaTheme="majorEastAsia" w:hAnsiTheme="majorBidi" w:cstheme="majorBidi"/>
                <w:sz w:val="32"/>
                <w:szCs w:val="32"/>
              </w:rPr>
              <w:fldChar w:fldCharType="end"/>
            </w:r>
          </w:p>
        </w:sdtContent>
      </w:sdt>
    </w:sdtContent>
  </w:sdt>
  <w:p w:rsidR="000A4D31" w:rsidRDefault="000A4D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31" w:rsidRDefault="000A4D31" w:rsidP="00362221">
    <w:pPr>
      <w:pStyle w:val="a3"/>
      <w:jc w:val="right"/>
      <w:rPr>
        <w:rtl/>
        <w:lang w:bidi="ar-IQ"/>
      </w:rPr>
    </w:pPr>
  </w:p>
  <w:p w:rsidR="000A4D31" w:rsidRDefault="000A4D31" w:rsidP="00362221">
    <w:pPr>
      <w:pStyle w:val="a3"/>
      <w:rPr>
        <w:rtl/>
        <w:lang w:bidi="ar-IQ"/>
      </w:rPr>
    </w:pPr>
  </w:p>
  <w:p w:rsidR="000A4D31" w:rsidRDefault="000A4D31" w:rsidP="00362221">
    <w:pPr>
      <w:pStyle w:val="a3"/>
      <w:rPr>
        <w:rtl/>
        <w:lang w:bidi="ar-IQ"/>
      </w:rPr>
    </w:pPr>
  </w:p>
  <w:p w:rsidR="000A4D31" w:rsidRDefault="000A4D31" w:rsidP="00362221">
    <w:pPr>
      <w:pStyle w:val="a3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ECF"/>
    <w:multiLevelType w:val="hybridMultilevel"/>
    <w:tmpl w:val="9FE82D4A"/>
    <w:lvl w:ilvl="0" w:tplc="EE9A37D6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A2F56"/>
    <w:multiLevelType w:val="hybridMultilevel"/>
    <w:tmpl w:val="8AD46A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D37CC"/>
    <w:multiLevelType w:val="hybridMultilevel"/>
    <w:tmpl w:val="4FC6BFD8"/>
    <w:lvl w:ilvl="0" w:tplc="02829B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9D3F0E"/>
    <w:multiLevelType w:val="hybridMultilevel"/>
    <w:tmpl w:val="8E38629A"/>
    <w:lvl w:ilvl="0" w:tplc="04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92B3E"/>
    <w:multiLevelType w:val="hybridMultilevel"/>
    <w:tmpl w:val="4580A9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151BE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52CE5"/>
    <w:multiLevelType w:val="hybridMultilevel"/>
    <w:tmpl w:val="9020A120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16B73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7186D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731BD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C83E7F"/>
    <w:multiLevelType w:val="hybridMultilevel"/>
    <w:tmpl w:val="8CC85E02"/>
    <w:lvl w:ilvl="0" w:tplc="C980D6A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>
    <w:nsid w:val="51EF1039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134C76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96164"/>
    <w:multiLevelType w:val="hybridMultilevel"/>
    <w:tmpl w:val="057233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8111E7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E642CE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105069"/>
    <w:multiLevelType w:val="hybridMultilevel"/>
    <w:tmpl w:val="9020A120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30015D"/>
    <w:multiLevelType w:val="hybridMultilevel"/>
    <w:tmpl w:val="9020A120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877D71"/>
    <w:multiLevelType w:val="hybridMultilevel"/>
    <w:tmpl w:val="D4569534"/>
    <w:lvl w:ilvl="0" w:tplc="9370A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A13ED2"/>
    <w:multiLevelType w:val="hybridMultilevel"/>
    <w:tmpl w:val="2A38F2A2"/>
    <w:lvl w:ilvl="0" w:tplc="BF76AB52">
      <w:start w:val="1"/>
      <w:numFmt w:val="decimal"/>
      <w:lvlText w:val="%1."/>
      <w:lvlJc w:val="left"/>
      <w:pPr>
        <w:ind w:left="360" w:hanging="360"/>
      </w:pPr>
      <w:rPr>
        <w:rFonts w:ascii="Simplified Arabic" w:hAnsi="Simplified Arabic" w:cs="Simplified Arabic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B5D51"/>
    <w:multiLevelType w:val="hybridMultilevel"/>
    <w:tmpl w:val="234ED4BA"/>
    <w:lvl w:ilvl="0" w:tplc="CFB049A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"/>
  </w:num>
  <w:num w:numId="5">
    <w:abstractNumId w:val="20"/>
  </w:num>
  <w:num w:numId="6">
    <w:abstractNumId w:val="2"/>
  </w:num>
  <w:num w:numId="7">
    <w:abstractNumId w:val="18"/>
  </w:num>
  <w:num w:numId="8">
    <w:abstractNumId w:val="15"/>
  </w:num>
  <w:num w:numId="9">
    <w:abstractNumId w:val="9"/>
  </w:num>
  <w:num w:numId="10">
    <w:abstractNumId w:val="8"/>
  </w:num>
  <w:num w:numId="11">
    <w:abstractNumId w:val="7"/>
  </w:num>
  <w:num w:numId="12">
    <w:abstractNumId w:val="11"/>
  </w:num>
  <w:num w:numId="13">
    <w:abstractNumId w:val="12"/>
  </w:num>
  <w:num w:numId="14">
    <w:abstractNumId w:val="5"/>
  </w:num>
  <w:num w:numId="15">
    <w:abstractNumId w:val="6"/>
  </w:num>
  <w:num w:numId="16">
    <w:abstractNumId w:val="14"/>
  </w:num>
  <w:num w:numId="17">
    <w:abstractNumId w:val="17"/>
  </w:num>
  <w:num w:numId="18">
    <w:abstractNumId w:val="16"/>
  </w:num>
  <w:num w:numId="19">
    <w:abstractNumId w:val="0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24F"/>
    <w:rsid w:val="00020D1A"/>
    <w:rsid w:val="00071633"/>
    <w:rsid w:val="00073EE9"/>
    <w:rsid w:val="0007655D"/>
    <w:rsid w:val="000977CE"/>
    <w:rsid w:val="000A4D31"/>
    <w:rsid w:val="000A69CD"/>
    <w:rsid w:val="000B392C"/>
    <w:rsid w:val="000D6165"/>
    <w:rsid w:val="000E5B8C"/>
    <w:rsid w:val="000F5875"/>
    <w:rsid w:val="00101E21"/>
    <w:rsid w:val="00111616"/>
    <w:rsid w:val="00114505"/>
    <w:rsid w:val="0012065C"/>
    <w:rsid w:val="00142183"/>
    <w:rsid w:val="00186A47"/>
    <w:rsid w:val="001A3101"/>
    <w:rsid w:val="001D1537"/>
    <w:rsid w:val="001F047F"/>
    <w:rsid w:val="00200529"/>
    <w:rsid w:val="00202332"/>
    <w:rsid w:val="002066FE"/>
    <w:rsid w:val="00213568"/>
    <w:rsid w:val="002331ED"/>
    <w:rsid w:val="00233677"/>
    <w:rsid w:val="002D705C"/>
    <w:rsid w:val="002F2D43"/>
    <w:rsid w:val="00305904"/>
    <w:rsid w:val="00335E54"/>
    <w:rsid w:val="00337A14"/>
    <w:rsid w:val="00362221"/>
    <w:rsid w:val="00366AA3"/>
    <w:rsid w:val="003713BA"/>
    <w:rsid w:val="003B5998"/>
    <w:rsid w:val="003C201C"/>
    <w:rsid w:val="00406566"/>
    <w:rsid w:val="00407124"/>
    <w:rsid w:val="00410200"/>
    <w:rsid w:val="004231A7"/>
    <w:rsid w:val="00435823"/>
    <w:rsid w:val="004606B4"/>
    <w:rsid w:val="00465354"/>
    <w:rsid w:val="00473A99"/>
    <w:rsid w:val="004861B8"/>
    <w:rsid w:val="004A4573"/>
    <w:rsid w:val="004D12EF"/>
    <w:rsid w:val="004D435E"/>
    <w:rsid w:val="004D6BDA"/>
    <w:rsid w:val="004E1A1B"/>
    <w:rsid w:val="004E4BCB"/>
    <w:rsid w:val="0051243E"/>
    <w:rsid w:val="005203C5"/>
    <w:rsid w:val="00525324"/>
    <w:rsid w:val="00531108"/>
    <w:rsid w:val="005702F7"/>
    <w:rsid w:val="005871A3"/>
    <w:rsid w:val="005911F2"/>
    <w:rsid w:val="005D6BA3"/>
    <w:rsid w:val="005D72C8"/>
    <w:rsid w:val="0060304C"/>
    <w:rsid w:val="006123BC"/>
    <w:rsid w:val="00614F3B"/>
    <w:rsid w:val="00617498"/>
    <w:rsid w:val="006239AA"/>
    <w:rsid w:val="0063541D"/>
    <w:rsid w:val="00645652"/>
    <w:rsid w:val="00656957"/>
    <w:rsid w:val="006951DA"/>
    <w:rsid w:val="006A244C"/>
    <w:rsid w:val="006A376A"/>
    <w:rsid w:val="006B7B04"/>
    <w:rsid w:val="006C12D2"/>
    <w:rsid w:val="006D4487"/>
    <w:rsid w:val="006E4DED"/>
    <w:rsid w:val="006E7C08"/>
    <w:rsid w:val="006F2988"/>
    <w:rsid w:val="006F29D4"/>
    <w:rsid w:val="006F5521"/>
    <w:rsid w:val="007032B8"/>
    <w:rsid w:val="00716789"/>
    <w:rsid w:val="00723D33"/>
    <w:rsid w:val="00733E45"/>
    <w:rsid w:val="0074389F"/>
    <w:rsid w:val="00762868"/>
    <w:rsid w:val="00764FED"/>
    <w:rsid w:val="007972FB"/>
    <w:rsid w:val="007A2849"/>
    <w:rsid w:val="007A3CC4"/>
    <w:rsid w:val="007B137D"/>
    <w:rsid w:val="007B167A"/>
    <w:rsid w:val="007C2E91"/>
    <w:rsid w:val="007C74DF"/>
    <w:rsid w:val="007E5504"/>
    <w:rsid w:val="00801F0A"/>
    <w:rsid w:val="008100FC"/>
    <w:rsid w:val="008133C3"/>
    <w:rsid w:val="008A07E7"/>
    <w:rsid w:val="008B387E"/>
    <w:rsid w:val="008B6FCD"/>
    <w:rsid w:val="008C28F0"/>
    <w:rsid w:val="009018E2"/>
    <w:rsid w:val="009328C6"/>
    <w:rsid w:val="00940AA4"/>
    <w:rsid w:val="00945E0A"/>
    <w:rsid w:val="0095424F"/>
    <w:rsid w:val="00992211"/>
    <w:rsid w:val="009A1203"/>
    <w:rsid w:val="009A1946"/>
    <w:rsid w:val="009A3365"/>
    <w:rsid w:val="009B5F6C"/>
    <w:rsid w:val="009D63FD"/>
    <w:rsid w:val="009E1289"/>
    <w:rsid w:val="009F7336"/>
    <w:rsid w:val="00A21E96"/>
    <w:rsid w:val="00A265C0"/>
    <w:rsid w:val="00A26F3C"/>
    <w:rsid w:val="00A56C4F"/>
    <w:rsid w:val="00A86120"/>
    <w:rsid w:val="00A94D5A"/>
    <w:rsid w:val="00AA5725"/>
    <w:rsid w:val="00AB6E29"/>
    <w:rsid w:val="00AC3EDB"/>
    <w:rsid w:val="00AE5D80"/>
    <w:rsid w:val="00B12259"/>
    <w:rsid w:val="00B13143"/>
    <w:rsid w:val="00B15F7D"/>
    <w:rsid w:val="00B27086"/>
    <w:rsid w:val="00B41277"/>
    <w:rsid w:val="00B422A2"/>
    <w:rsid w:val="00B5097D"/>
    <w:rsid w:val="00B56AEB"/>
    <w:rsid w:val="00B6051C"/>
    <w:rsid w:val="00B82D41"/>
    <w:rsid w:val="00B83BF5"/>
    <w:rsid w:val="00BA2A37"/>
    <w:rsid w:val="00BB387F"/>
    <w:rsid w:val="00BE44AA"/>
    <w:rsid w:val="00BF2A13"/>
    <w:rsid w:val="00BF7186"/>
    <w:rsid w:val="00C42F0D"/>
    <w:rsid w:val="00C501E2"/>
    <w:rsid w:val="00C57E27"/>
    <w:rsid w:val="00C601D7"/>
    <w:rsid w:val="00C6040F"/>
    <w:rsid w:val="00C740C1"/>
    <w:rsid w:val="00C937A9"/>
    <w:rsid w:val="00C962BC"/>
    <w:rsid w:val="00CA3CB9"/>
    <w:rsid w:val="00CA73CC"/>
    <w:rsid w:val="00CB5B69"/>
    <w:rsid w:val="00CD571A"/>
    <w:rsid w:val="00CE4BC6"/>
    <w:rsid w:val="00CE6EF2"/>
    <w:rsid w:val="00CF7104"/>
    <w:rsid w:val="00D00584"/>
    <w:rsid w:val="00D145B8"/>
    <w:rsid w:val="00D32A3E"/>
    <w:rsid w:val="00D55C26"/>
    <w:rsid w:val="00D55FC6"/>
    <w:rsid w:val="00D664DE"/>
    <w:rsid w:val="00D72163"/>
    <w:rsid w:val="00D75414"/>
    <w:rsid w:val="00D805B1"/>
    <w:rsid w:val="00D87683"/>
    <w:rsid w:val="00DA1FB6"/>
    <w:rsid w:val="00DA7764"/>
    <w:rsid w:val="00DC068A"/>
    <w:rsid w:val="00E137C1"/>
    <w:rsid w:val="00E1559A"/>
    <w:rsid w:val="00E2533B"/>
    <w:rsid w:val="00E31530"/>
    <w:rsid w:val="00E51D07"/>
    <w:rsid w:val="00E85770"/>
    <w:rsid w:val="00EA0621"/>
    <w:rsid w:val="00EA0ABE"/>
    <w:rsid w:val="00EA7E94"/>
    <w:rsid w:val="00EC68A0"/>
    <w:rsid w:val="00ED12C0"/>
    <w:rsid w:val="00EE1199"/>
    <w:rsid w:val="00EF4695"/>
    <w:rsid w:val="00F26574"/>
    <w:rsid w:val="00F3064A"/>
    <w:rsid w:val="00F555E6"/>
    <w:rsid w:val="00F55850"/>
    <w:rsid w:val="00F90555"/>
    <w:rsid w:val="00F96FCB"/>
    <w:rsid w:val="00FE1B1C"/>
    <w:rsid w:val="00FF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A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3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65354"/>
  </w:style>
  <w:style w:type="paragraph" w:styleId="a4">
    <w:name w:val="footer"/>
    <w:basedOn w:val="a"/>
    <w:link w:val="Char0"/>
    <w:uiPriority w:val="99"/>
    <w:unhideWhenUsed/>
    <w:rsid w:val="004653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65354"/>
  </w:style>
  <w:style w:type="table" w:styleId="a5">
    <w:name w:val="Table Grid"/>
    <w:basedOn w:val="a1"/>
    <w:uiPriority w:val="59"/>
    <w:rsid w:val="0046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5"/>
    <w:rsid w:val="004653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65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65354"/>
    <w:rPr>
      <w:rFonts w:ascii="Tahoma" w:hAnsi="Tahoma" w:cs="Tahoma"/>
      <w:sz w:val="16"/>
      <w:szCs w:val="16"/>
    </w:rPr>
  </w:style>
  <w:style w:type="table" w:customStyle="1" w:styleId="2">
    <w:name w:val="شبكة جدول2"/>
    <w:basedOn w:val="a1"/>
    <w:next w:val="a5"/>
    <w:uiPriority w:val="59"/>
    <w:rsid w:val="004D6BD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C962BC"/>
    <w:pPr>
      <w:ind w:left="720"/>
      <w:contextualSpacing/>
    </w:pPr>
  </w:style>
  <w:style w:type="paragraph" w:styleId="a8">
    <w:name w:val="footnote text"/>
    <w:basedOn w:val="a"/>
    <w:link w:val="Char2"/>
    <w:uiPriority w:val="99"/>
    <w:semiHidden/>
    <w:unhideWhenUsed/>
    <w:rsid w:val="004231A7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4231A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231A7"/>
    <w:rPr>
      <w:vertAlign w:val="superscript"/>
    </w:rPr>
  </w:style>
  <w:style w:type="table" w:customStyle="1" w:styleId="3">
    <w:name w:val="شبكة جدول3"/>
    <w:basedOn w:val="a1"/>
    <w:next w:val="a5"/>
    <w:uiPriority w:val="59"/>
    <w:rsid w:val="008100FC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E6EF2"/>
    <w:pPr>
      <w:bidi/>
      <w:spacing w:after="0" w:line="240" w:lineRule="auto"/>
    </w:pPr>
  </w:style>
  <w:style w:type="table" w:styleId="1-5">
    <w:name w:val="Medium Grid 1 Accent 5"/>
    <w:basedOn w:val="a1"/>
    <w:uiPriority w:val="67"/>
    <w:rsid w:val="0051243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10">
    <w:name w:val="نمط1"/>
    <w:basedOn w:val="a1"/>
    <w:uiPriority w:val="99"/>
    <w:rsid w:val="00111616"/>
    <w:pPr>
      <w:spacing w:after="0" w:line="240" w:lineRule="auto"/>
    </w:pPr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3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65354"/>
  </w:style>
  <w:style w:type="paragraph" w:styleId="a4">
    <w:name w:val="footer"/>
    <w:basedOn w:val="a"/>
    <w:link w:val="Char0"/>
    <w:uiPriority w:val="99"/>
    <w:unhideWhenUsed/>
    <w:rsid w:val="004653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65354"/>
  </w:style>
  <w:style w:type="table" w:styleId="a5">
    <w:name w:val="Table Grid"/>
    <w:basedOn w:val="a1"/>
    <w:uiPriority w:val="59"/>
    <w:rsid w:val="0046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5"/>
    <w:rsid w:val="004653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65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65354"/>
    <w:rPr>
      <w:rFonts w:ascii="Tahoma" w:hAnsi="Tahoma" w:cs="Tahoma"/>
      <w:sz w:val="16"/>
      <w:szCs w:val="16"/>
    </w:rPr>
  </w:style>
  <w:style w:type="table" w:customStyle="1" w:styleId="2">
    <w:name w:val="شبكة جدول2"/>
    <w:basedOn w:val="a1"/>
    <w:next w:val="a5"/>
    <w:uiPriority w:val="59"/>
    <w:rsid w:val="004D6BD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C962BC"/>
    <w:pPr>
      <w:ind w:left="720"/>
      <w:contextualSpacing/>
    </w:pPr>
  </w:style>
  <w:style w:type="paragraph" w:styleId="a8">
    <w:name w:val="footnote text"/>
    <w:basedOn w:val="a"/>
    <w:link w:val="Char2"/>
    <w:uiPriority w:val="99"/>
    <w:semiHidden/>
    <w:unhideWhenUsed/>
    <w:rsid w:val="004231A7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4231A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231A7"/>
    <w:rPr>
      <w:vertAlign w:val="superscript"/>
    </w:rPr>
  </w:style>
  <w:style w:type="table" w:customStyle="1" w:styleId="3">
    <w:name w:val="شبكة جدول3"/>
    <w:basedOn w:val="a1"/>
    <w:next w:val="a5"/>
    <w:uiPriority w:val="59"/>
    <w:rsid w:val="008100FC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E6EF2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3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2016-10-29T21:53:00Z</cp:lastPrinted>
  <dcterms:created xsi:type="dcterms:W3CDTF">2016-03-13T06:21:00Z</dcterms:created>
  <dcterms:modified xsi:type="dcterms:W3CDTF">2017-01-10T18:20:00Z</dcterms:modified>
</cp:coreProperties>
</file>